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4D" w:rsidRDefault="00A31C4D" w:rsidP="00A31C4D">
      <w:pPr>
        <w:pStyle w:val="a7"/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08AF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A31C4D" w:rsidRDefault="00A31C4D" w:rsidP="00A31C4D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C5ECA">
        <w:rPr>
          <w:rFonts w:ascii="Times New Roman" w:hAnsi="Times New Roman" w:cs="Times New Roman"/>
          <w:b/>
          <w:sz w:val="28"/>
        </w:rPr>
        <w:t>Дидактические материалы, методические рекомендации, памятки, инструкции по организации деятельности учащихся и воспитанников</w:t>
      </w:r>
    </w:p>
    <w:p w:rsidR="00A31C4D" w:rsidRPr="00CC5ECA" w:rsidRDefault="00944872" w:rsidP="00A31C4D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>Технологическая карта урока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 xml:space="preserve">Тема урока: </w:t>
      </w:r>
      <w:r w:rsidRPr="00813312">
        <w:rPr>
          <w:rFonts w:ascii="Times New Roman" w:hAnsi="Times New Roman" w:cs="Times New Roman"/>
          <w:sz w:val="26"/>
          <w:szCs w:val="26"/>
        </w:rPr>
        <w:t>«Задачи на части»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Класс: 5.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Тип урока:</w:t>
      </w:r>
      <w:r w:rsidRPr="00813312">
        <w:rPr>
          <w:rFonts w:ascii="Times New Roman" w:hAnsi="Times New Roman" w:cs="Times New Roman"/>
          <w:sz w:val="26"/>
          <w:szCs w:val="26"/>
        </w:rPr>
        <w:t xml:space="preserve">  урок изучения новых знаний.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Цель:</w:t>
      </w:r>
      <w:r w:rsidRPr="00813312">
        <w:rPr>
          <w:rFonts w:ascii="Times New Roman" w:hAnsi="Times New Roman" w:cs="Times New Roman"/>
          <w:sz w:val="26"/>
          <w:szCs w:val="26"/>
        </w:rPr>
        <w:t xml:space="preserve"> создать условия для организации деятельности учащихся по формированию </w:t>
      </w:r>
      <w:r w:rsidRPr="00813312">
        <w:rPr>
          <w:rFonts w:ascii="Times New Roman" w:eastAsia="Times New Roman" w:hAnsi="Times New Roman" w:cs="Times New Roman"/>
          <w:bCs/>
          <w:iCs/>
          <w:sz w:val="26"/>
          <w:szCs w:val="26"/>
        </w:rPr>
        <w:t>у обучающихся знаний, умений и навыков решения задач на части.</w:t>
      </w: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Задачи урока: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Образовательные:</w:t>
      </w:r>
      <w:r w:rsidRPr="00813312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A31C4D" w:rsidRPr="00813312" w:rsidRDefault="00A31C4D" w:rsidP="00A31C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описать способ решения задач на части и на его основе составить план решения; </w:t>
      </w:r>
    </w:p>
    <w:p w:rsidR="00A31C4D" w:rsidRPr="00813312" w:rsidRDefault="00A31C4D" w:rsidP="00A31C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сформировать умение применять алгоритм решения задач на части.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Развивающие:</w:t>
      </w:r>
    </w:p>
    <w:p w:rsidR="00A31C4D" w:rsidRPr="00813312" w:rsidRDefault="00A31C4D" w:rsidP="00A31C4D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повышать информационную культуру, расширять кругозор </w:t>
      </w:r>
      <w:proofErr w:type="gramStart"/>
      <w:r w:rsidRPr="00813312"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 w:rsidRPr="00813312">
        <w:rPr>
          <w:rFonts w:ascii="Times New Roman" w:hAnsi="Times New Roman" w:cs="Times New Roman"/>
          <w:bCs/>
          <w:sz w:val="26"/>
          <w:szCs w:val="26"/>
        </w:rPr>
        <w:t>;</w:t>
      </w:r>
    </w:p>
    <w:p w:rsidR="00A31C4D" w:rsidRPr="00813312" w:rsidRDefault="00A31C4D" w:rsidP="00A31C4D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развивать приемы умственной деятельности, умение анализировать, сравнивать и делать выводы;</w:t>
      </w:r>
    </w:p>
    <w:p w:rsidR="00A31C4D" w:rsidRPr="00813312" w:rsidRDefault="00A31C4D" w:rsidP="00A31C4D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развивать устную речь, память, внимание.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 xml:space="preserve">Воспитательные: </w:t>
      </w:r>
    </w:p>
    <w:p w:rsidR="00A31C4D" w:rsidRPr="00813312" w:rsidRDefault="00A31C4D" w:rsidP="00A31C4D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развивать умения вступать в диалог, слушать</w:t>
      </w:r>
      <w:r w:rsidRPr="00813312">
        <w:rPr>
          <w:rFonts w:ascii="Times New Roman" w:eastAsia="Times New Roman" w:hAnsi="Times New Roman" w:cs="Times New Roman"/>
          <w:color w:val="000000"/>
          <w:sz w:val="26"/>
          <w:szCs w:val="26"/>
        </w:rPr>
        <w:t>, оценивать свои достижения;</w:t>
      </w:r>
    </w:p>
    <w:p w:rsidR="00A31C4D" w:rsidRPr="00813312" w:rsidRDefault="00A31C4D" w:rsidP="00A31C4D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воспитывать ответственность и аккуратность.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Планируемый результат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13312">
        <w:rPr>
          <w:rFonts w:ascii="Times New Roman" w:hAnsi="Times New Roman" w:cs="Times New Roman"/>
          <w:bCs/>
          <w:i/>
          <w:sz w:val="26"/>
          <w:szCs w:val="26"/>
        </w:rPr>
        <w:t>Личностные умения:</w:t>
      </w:r>
    </w:p>
    <w:p w:rsidR="00A31C4D" w:rsidRPr="00813312" w:rsidRDefault="00A31C4D" w:rsidP="00A31C4D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развивать умения извлекать необходимую информацию, формулировать выводы, обосновывать суждения.</w:t>
      </w:r>
    </w:p>
    <w:p w:rsidR="00A31C4D" w:rsidRPr="00813312" w:rsidRDefault="00A31C4D" w:rsidP="00A31C4D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color w:val="000000"/>
          <w:sz w:val="26"/>
          <w:szCs w:val="26"/>
        </w:rPr>
        <w:t>развитие познавательных интересов, учебных мотивов, умений оценивать других и себя.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813312">
        <w:rPr>
          <w:rFonts w:ascii="Times New Roman" w:hAnsi="Times New Roman" w:cs="Times New Roman"/>
          <w:bCs/>
          <w:i/>
          <w:sz w:val="26"/>
          <w:szCs w:val="26"/>
        </w:rPr>
        <w:t>Метапредметные</w:t>
      </w:r>
      <w:proofErr w:type="spellEnd"/>
      <w:r w:rsidRPr="00813312">
        <w:rPr>
          <w:rFonts w:ascii="Times New Roman" w:hAnsi="Times New Roman" w:cs="Times New Roman"/>
          <w:bCs/>
          <w:i/>
          <w:sz w:val="26"/>
          <w:szCs w:val="26"/>
        </w:rPr>
        <w:t xml:space="preserve"> умения:</w:t>
      </w:r>
    </w:p>
    <w:p w:rsidR="00A31C4D" w:rsidRPr="00813312" w:rsidRDefault="00A31C4D" w:rsidP="00A31C4D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познавательные - </w:t>
      </w:r>
      <w:r w:rsidRPr="00813312">
        <w:rPr>
          <w:rStyle w:val="a3"/>
          <w:rFonts w:ascii="Times New Roman" w:hAnsi="Times New Roman" w:cs="Times New Roman"/>
          <w:sz w:val="26"/>
          <w:szCs w:val="26"/>
        </w:rPr>
        <w:t>проводить рассуждения по аналогии,</w:t>
      </w:r>
      <w:r w:rsidRPr="008133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3312">
        <w:rPr>
          <w:rStyle w:val="a3"/>
          <w:rFonts w:ascii="Times New Roman" w:hAnsi="Times New Roman" w:cs="Times New Roman"/>
          <w:sz w:val="26"/>
          <w:szCs w:val="26"/>
        </w:rPr>
        <w:t xml:space="preserve">подмечать закономерности, </w:t>
      </w:r>
      <w:r w:rsidRPr="00813312">
        <w:rPr>
          <w:rFonts w:ascii="Times New Roman" w:hAnsi="Times New Roman" w:cs="Times New Roman"/>
          <w:b/>
          <w:sz w:val="26"/>
          <w:szCs w:val="26"/>
        </w:rPr>
        <w:t>н</w:t>
      </w:r>
      <w:r w:rsidRPr="00813312">
        <w:rPr>
          <w:rStyle w:val="a3"/>
          <w:rFonts w:ascii="Times New Roman" w:hAnsi="Times New Roman" w:cs="Times New Roman"/>
          <w:sz w:val="26"/>
          <w:szCs w:val="26"/>
        </w:rPr>
        <w:t>аходить сходства и различия, умения наблюдать.</w:t>
      </w:r>
    </w:p>
    <w:p w:rsidR="00A31C4D" w:rsidRPr="00813312" w:rsidRDefault="00A31C4D" w:rsidP="00A31C4D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13312">
        <w:rPr>
          <w:rFonts w:ascii="Times New Roman" w:hAnsi="Times New Roman" w:cs="Times New Roman"/>
          <w:sz w:val="26"/>
          <w:szCs w:val="26"/>
        </w:rPr>
        <w:t>р</w:t>
      </w: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егулятивные - </w:t>
      </w:r>
      <w:r w:rsidRPr="00813312">
        <w:rPr>
          <w:rFonts w:ascii="Times New Roman" w:hAnsi="Times New Roman" w:cs="Times New Roman"/>
          <w:sz w:val="26"/>
          <w:szCs w:val="26"/>
        </w:rPr>
        <w:t xml:space="preserve">выполнять задание в соответствии с целью, используя алгоритм; осуществлять взаимопроверку, корректировку и </w:t>
      </w:r>
      <w:proofErr w:type="spellStart"/>
      <w:r w:rsidRPr="00813312">
        <w:rPr>
          <w:rFonts w:ascii="Times New Roman" w:hAnsi="Times New Roman" w:cs="Times New Roman"/>
          <w:sz w:val="26"/>
          <w:szCs w:val="26"/>
        </w:rPr>
        <w:t>взаимооценку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 xml:space="preserve"> учебного задания;</w:t>
      </w:r>
      <w:proofErr w:type="gramEnd"/>
    </w:p>
    <w:p w:rsidR="00A31C4D" w:rsidRPr="00813312" w:rsidRDefault="00A31C4D" w:rsidP="00A31C4D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к</w:t>
      </w: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оммуникативные - </w:t>
      </w:r>
      <w:r w:rsidRPr="00813312">
        <w:rPr>
          <w:rFonts w:ascii="Times New Roman" w:hAnsi="Times New Roman" w:cs="Times New Roman"/>
          <w:sz w:val="26"/>
          <w:szCs w:val="26"/>
        </w:rPr>
        <w:t>договариваться и приходить к общему решению при работе в парах и группах; представлять обоснование собственного мнения (позиции) в группе; адекватно использовать речевые средства для представления результата; контролировать действия партнёра.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13312">
        <w:rPr>
          <w:rFonts w:ascii="Times New Roman" w:hAnsi="Times New Roman" w:cs="Times New Roman"/>
          <w:i/>
          <w:sz w:val="26"/>
          <w:szCs w:val="26"/>
        </w:rPr>
        <w:t>Предметные  умения:</w:t>
      </w:r>
    </w:p>
    <w:p w:rsidR="00A31C4D" w:rsidRPr="00813312" w:rsidRDefault="00A31C4D" w:rsidP="00A31C4D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изучить основные приемы решения задач на части;</w:t>
      </w:r>
    </w:p>
    <w:p w:rsidR="00A31C4D" w:rsidRPr="00813312" w:rsidRDefault="00A31C4D" w:rsidP="00A31C4D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расширить знания о видах текстовых задач решаемых арифметическим способом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Средства обучения</w:t>
      </w:r>
      <w:r w:rsidRPr="00813312">
        <w:rPr>
          <w:rFonts w:ascii="Times New Roman" w:hAnsi="Times New Roman" w:cs="Times New Roman"/>
          <w:sz w:val="26"/>
          <w:szCs w:val="26"/>
        </w:rPr>
        <w:t>: доска, мел, презентация, учебники, раздаточные материалы, ТСО: компьютер для преподавателя с проектором.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Программное обеспечение:</w:t>
      </w:r>
      <w:r w:rsidRPr="00813312">
        <w:rPr>
          <w:rFonts w:ascii="Times New Roman" w:hAnsi="Times New Roman" w:cs="Times New Roman"/>
          <w:sz w:val="26"/>
          <w:szCs w:val="26"/>
        </w:rPr>
        <w:t xml:space="preserve"> ОС </w:t>
      </w:r>
      <w:r w:rsidRPr="00813312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Pr="00813312">
        <w:rPr>
          <w:rFonts w:ascii="Times New Roman" w:hAnsi="Times New Roman" w:cs="Times New Roman"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  <w:lang w:val="en-US"/>
        </w:rPr>
        <w:t>Windows</w:t>
      </w:r>
      <w:r w:rsidRPr="00813312">
        <w:rPr>
          <w:rFonts w:ascii="Times New Roman" w:hAnsi="Times New Roman" w:cs="Times New Roman"/>
          <w:sz w:val="26"/>
          <w:szCs w:val="26"/>
        </w:rPr>
        <w:t>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 xml:space="preserve">Список используемой литературы, </w:t>
      </w:r>
      <w:proofErr w:type="spellStart"/>
      <w:r w:rsidRPr="00813312">
        <w:rPr>
          <w:rFonts w:ascii="Times New Roman" w:hAnsi="Times New Roman" w:cs="Times New Roman"/>
          <w:b/>
          <w:sz w:val="26"/>
          <w:szCs w:val="26"/>
        </w:rPr>
        <w:t>ЭОРы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>: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 xml:space="preserve">учебник Математика 5 класс, под редакцией Г. В. Дорофеева, И. Ф. </w:t>
      </w:r>
      <w:proofErr w:type="spellStart"/>
      <w:r w:rsidRPr="00813312">
        <w:rPr>
          <w:rFonts w:ascii="Times New Roman" w:hAnsi="Times New Roman" w:cs="Times New Roman"/>
          <w:sz w:val="26"/>
          <w:szCs w:val="26"/>
        </w:rPr>
        <w:t>Шарыгина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 xml:space="preserve">, Москва «Просвещение» 2016.; 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lastRenderedPageBreak/>
        <w:t>презентация</w:t>
      </w:r>
      <w:r w:rsidRPr="008133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</w:rPr>
        <w:t>" Задачи на части</w:t>
      </w:r>
      <w:r w:rsidRPr="0081331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</w:rPr>
        <w:t>";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видео «Из истории задач».</w:t>
      </w:r>
    </w:p>
    <w:p w:rsidR="00A31C4D" w:rsidRPr="00813312" w:rsidRDefault="00A31C4D" w:rsidP="00A31C4D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color w:val="FF0000"/>
          <w:sz w:val="26"/>
          <w:szCs w:val="26"/>
          <w:highlight w:val="yellow"/>
        </w:rPr>
      </w:pPr>
      <w:proofErr w:type="spellStart"/>
      <w:r w:rsidRPr="00813312">
        <w:rPr>
          <w:rFonts w:ascii="Times New Roman" w:hAnsi="Times New Roman" w:cs="Times New Roman"/>
          <w:sz w:val="26"/>
          <w:szCs w:val="26"/>
        </w:rPr>
        <w:t>Межпредметные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 xml:space="preserve"> связи: математика-история, математика-краеведение.</w:t>
      </w:r>
    </w:p>
    <w:p w:rsidR="00A31C4D" w:rsidRPr="00CC5ECA" w:rsidRDefault="00A31C4D" w:rsidP="00A31C4D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225" w:type="pct"/>
        <w:tblInd w:w="-318" w:type="dxa"/>
        <w:tblLayout w:type="fixed"/>
        <w:tblLook w:val="04A0"/>
      </w:tblPr>
      <w:tblGrid>
        <w:gridCol w:w="1484"/>
        <w:gridCol w:w="2770"/>
        <w:gridCol w:w="2693"/>
        <w:gridCol w:w="1700"/>
        <w:gridCol w:w="2126"/>
        <w:gridCol w:w="2129"/>
        <w:gridCol w:w="2549"/>
      </w:tblGrid>
      <w:tr w:rsidR="00A31C4D" w:rsidRPr="00A952AB" w:rsidTr="009B1840">
        <w:trPr>
          <w:trHeight w:val="885"/>
        </w:trPr>
        <w:tc>
          <w:tcPr>
            <w:tcW w:w="480" w:type="pct"/>
            <w:vMerge w:val="restar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Этап урока, время (мин)</w:t>
            </w:r>
          </w:p>
        </w:tc>
        <w:tc>
          <w:tcPr>
            <w:tcW w:w="896" w:type="pct"/>
            <w:vMerge w:val="restar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Деятельность учителя 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71" w:type="pct"/>
            <w:vMerge w:val="restar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1927" w:type="pct"/>
            <w:gridSpan w:val="3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825" w:type="pct"/>
            <w:vMerge w:val="restar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A31C4D" w:rsidRPr="00A952AB" w:rsidTr="009B1840">
        <w:trPr>
          <w:trHeight w:val="270"/>
        </w:trPr>
        <w:tc>
          <w:tcPr>
            <w:tcW w:w="480" w:type="pct"/>
            <w:vMerge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vMerge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Merge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688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Личностные, </w:t>
            </w:r>
            <w:proofErr w:type="spellStart"/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коммуникативн</w:t>
            </w:r>
            <w:proofErr w:type="spellEnd"/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825" w:type="pct"/>
            <w:vMerge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C4D" w:rsidRPr="00A952AB" w:rsidTr="009B1840">
        <w:trPr>
          <w:trHeight w:val="2530"/>
        </w:trPr>
        <w:tc>
          <w:tcPr>
            <w:tcW w:w="480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мотивации (самоопределения) к учебной деятельности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A952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896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Приветствует учащихся; проверяет готовность класса  к уроку; организовывает внимание, обсуждает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 части видео-урока.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Готовят рабочее место.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Включаются в рабочую атмосферу урока, читают и обсуждают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видео, отвечают на заданные в нем вопросы.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Самоопределение, доброжелательное отношение к учителю и сверстникам</w:t>
            </w: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689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Контроль готовности к уроку</w:t>
            </w:r>
          </w:p>
        </w:tc>
        <w:tc>
          <w:tcPr>
            <w:tcW w:w="825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благоприятных условий, способствующих внутренней собранности ученика, подготовки и нацеленности на работу по добыванию новых знаний.</w:t>
            </w:r>
          </w:p>
        </w:tc>
      </w:tr>
      <w:tr w:rsidR="00A31C4D" w:rsidRPr="00A952AB" w:rsidTr="009B1840">
        <w:tc>
          <w:tcPr>
            <w:tcW w:w="480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952AB">
              <w:rPr>
                <w:rFonts w:ascii="Times New Roman" w:hAnsi="Times New Roman" w:cs="Times New Roman"/>
                <w:color w:val="131313"/>
                <w:sz w:val="24"/>
                <w:szCs w:val="24"/>
              </w:rPr>
              <w:t xml:space="preserve">Этап актуализации и </w:t>
            </w:r>
            <w:r w:rsidRPr="00A952AB">
              <w:rPr>
                <w:rFonts w:ascii="Times New Roman" w:hAnsi="Times New Roman" w:cs="Times New Roman"/>
                <w:color w:val="131313"/>
                <w:sz w:val="24"/>
                <w:szCs w:val="24"/>
              </w:rPr>
              <w:lastRenderedPageBreak/>
              <w:t>пробного учебного действия</w:t>
            </w:r>
            <w:r>
              <w:rPr>
                <w:rFonts w:ascii="Times New Roman" w:hAnsi="Times New Roman" w:cs="Times New Roman"/>
                <w:color w:val="131313"/>
                <w:sz w:val="24"/>
                <w:szCs w:val="24"/>
              </w:rPr>
              <w:t>,</w:t>
            </w:r>
            <w:r w:rsidRPr="00A952AB">
              <w:rPr>
                <w:rFonts w:ascii="Times New Roman" w:hAnsi="Times New Roman" w:cs="Times New Roman"/>
                <w:b/>
                <w:color w:val="131313"/>
                <w:sz w:val="24"/>
                <w:szCs w:val="24"/>
              </w:rPr>
              <w:t xml:space="preserve"> 4 мин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Проводит беседу.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Предлагает выполнить устно задания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рабочем листе. </w:t>
            </w: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Контролирует правильность ответов учеников.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Организует процесс самооценки учащихся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hideMark/>
          </w:tcPr>
          <w:p w:rsidR="00A31C4D" w:rsidRPr="00A952AB" w:rsidRDefault="00A31C4D" w:rsidP="00A31C4D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A952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Участвуют в беседе с учителем, отвечают на поставленные вопросы, </w:t>
            </w:r>
            <w:r w:rsidRPr="00A952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оценивают свою активность и свои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" w:type="pct"/>
            <w:hideMark/>
          </w:tcPr>
          <w:p w:rsidR="00A31C4D" w:rsidRPr="00A952AB" w:rsidRDefault="00A31C4D" w:rsidP="00A31C4D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актуализации 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собственного опыта;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выражений.</w:t>
            </w:r>
          </w:p>
        </w:tc>
        <w:tc>
          <w:tcPr>
            <w:tcW w:w="688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</w:t>
            </w: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понятных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для собеседника </w:t>
            </w:r>
            <w:proofErr w:type="spell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</w:t>
            </w:r>
            <w:proofErr w:type="spell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устное высказывание в соответствие с коммуникативной задачей;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дополнение, уточнение высказанных мнений; отвечать на вопросы учителя. </w:t>
            </w:r>
          </w:p>
        </w:tc>
        <w:tc>
          <w:tcPr>
            <w:tcW w:w="689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выдвижение предположения на основе 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имеющихся знаний и обоснование их;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коррекция, п</w:t>
            </w:r>
            <w:r w:rsidRPr="00A952AB">
              <w:rPr>
                <w:rFonts w:ascii="Times New Roman" w:eastAsia="+mn-ea" w:hAnsi="Times New Roman" w:cs="Times New Roman"/>
                <w:sz w:val="24"/>
                <w:szCs w:val="24"/>
              </w:rPr>
              <w:t>остроение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2AB">
              <w:rPr>
                <w:rFonts w:ascii="Times New Roman" w:eastAsia="+mn-ea" w:hAnsi="Times New Roman" w:cs="Times New Roman"/>
                <w:sz w:val="24"/>
                <w:szCs w:val="24"/>
              </w:rPr>
              <w:t>речевых высказываний.</w:t>
            </w:r>
          </w:p>
        </w:tc>
        <w:tc>
          <w:tcPr>
            <w:tcW w:w="825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Включение обучающихся в  активную учебно-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познавательную деятельность на основе субъективного опыта (опорных знаний и способов действий, ценностных отношений. </w:t>
            </w:r>
            <w:proofErr w:type="gramEnd"/>
          </w:p>
        </w:tc>
      </w:tr>
      <w:tr w:rsidR="00A31C4D" w:rsidRPr="00A952AB" w:rsidTr="009B1840">
        <w:tc>
          <w:tcPr>
            <w:tcW w:w="480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Этап выявления места и причины затруднений,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 мин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hideMark/>
          </w:tcPr>
          <w:p w:rsidR="00A31C4D" w:rsidRPr="00A952AB" w:rsidRDefault="00A31C4D" w:rsidP="003546FF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по </w:t>
            </w:r>
            <w:r w:rsidR="003546FF">
              <w:rPr>
                <w:rFonts w:ascii="Times New Roman" w:hAnsi="Times New Roman" w:cs="Times New Roman"/>
                <w:sz w:val="24"/>
                <w:szCs w:val="24"/>
              </w:rPr>
              <w:t>выяснению данных в задаче</w:t>
            </w:r>
            <w:proofErr w:type="gramStart"/>
            <w:r w:rsidR="003546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952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Создает проблемную ситуацию, нацеленную на вывод </w:t>
            </w:r>
            <w:r w:rsidR="003546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необходимости составления схемы к задаче.</w:t>
            </w:r>
          </w:p>
        </w:tc>
        <w:tc>
          <w:tcPr>
            <w:tcW w:w="871" w:type="pct"/>
            <w:hideMark/>
          </w:tcPr>
          <w:p w:rsidR="00A31C4D" w:rsidRPr="00A952AB" w:rsidRDefault="003546FF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условие задачи. Отвечают на вопросы.</w:t>
            </w:r>
            <w:r w:rsidRPr="00A952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Приходят к </w:t>
            </w:r>
            <w:r w:rsidRPr="00A952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вывод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A952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необходимости составления схемы к задаче.</w:t>
            </w:r>
          </w:p>
        </w:tc>
        <w:tc>
          <w:tcPr>
            <w:tcW w:w="550" w:type="pct"/>
            <w:hideMark/>
          </w:tcPr>
          <w:p w:rsidR="00A31C4D" w:rsidRPr="00A952AB" w:rsidRDefault="00A31C4D" w:rsidP="003546FF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3546FF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задачи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8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Умение достаточно полно и точно излагать свои мысли, планирование учебного сотрудничества.</w:t>
            </w:r>
          </w:p>
        </w:tc>
        <w:tc>
          <w:tcPr>
            <w:tcW w:w="689" w:type="pct"/>
            <w:hideMark/>
          </w:tcPr>
          <w:p w:rsidR="00A31C4D" w:rsidRPr="00A952AB" w:rsidRDefault="003546FF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1C4D" w:rsidRPr="00A952AB">
              <w:rPr>
                <w:rFonts w:ascii="Times New Roman" w:eastAsia="+mn-ea" w:hAnsi="Times New Roman" w:cs="Times New Roman"/>
                <w:sz w:val="24"/>
                <w:szCs w:val="24"/>
              </w:rPr>
              <w:t>остроение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C4D" w:rsidRPr="00A952AB">
              <w:rPr>
                <w:rFonts w:ascii="Times New Roman" w:eastAsia="+mn-ea" w:hAnsi="Times New Roman" w:cs="Times New Roman"/>
                <w:sz w:val="24"/>
                <w:szCs w:val="24"/>
              </w:rPr>
              <w:t>речевых высказываний.</w:t>
            </w:r>
          </w:p>
        </w:tc>
        <w:tc>
          <w:tcPr>
            <w:tcW w:w="825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Осознание учениками,  в чем именно состоит затруднение, каких знаний, умений и навыков учащимся не хватает для решения пробного задания</w:t>
            </w:r>
          </w:p>
        </w:tc>
      </w:tr>
      <w:tr w:rsidR="00A31C4D" w:rsidRPr="00A952AB" w:rsidTr="009B1840">
        <w:trPr>
          <w:trHeight w:val="1113"/>
        </w:trPr>
        <w:tc>
          <w:tcPr>
            <w:tcW w:w="480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Pr="00A952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 построение проекта выхода из создавшейся ситуации,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 мин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hideMark/>
          </w:tcPr>
          <w:p w:rsidR="003546FF" w:rsidRPr="00A952AB" w:rsidRDefault="00A31C4D" w:rsidP="003546FF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Создаёт условия для осознания обучающимися существа проблемы и </w:t>
            </w:r>
            <w:r w:rsidR="003546FF">
              <w:rPr>
                <w:rFonts w:ascii="Times New Roman" w:hAnsi="Times New Roman" w:cs="Times New Roman"/>
                <w:sz w:val="24"/>
                <w:szCs w:val="24"/>
              </w:rPr>
              <w:t>выхода из нее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546FF">
              <w:rPr>
                <w:rFonts w:ascii="Times New Roman" w:hAnsi="Times New Roman" w:cs="Times New Roman"/>
                <w:sz w:val="24"/>
                <w:szCs w:val="24"/>
              </w:rPr>
              <w:t>Помогает, с помощью наводящих вопросов, заполнить схему к задаче.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hideMark/>
          </w:tcPr>
          <w:p w:rsidR="00A31C4D" w:rsidRPr="00A952AB" w:rsidRDefault="003546FF" w:rsidP="003546FF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щут выход из сложившейся проблемной ситуации, с помощью наводящих вопросов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схему по условию задачи.</w:t>
            </w:r>
          </w:p>
        </w:tc>
        <w:tc>
          <w:tcPr>
            <w:tcW w:w="550" w:type="pct"/>
            <w:hideMark/>
          </w:tcPr>
          <w:p w:rsidR="00A31C4D" w:rsidRPr="00A952AB" w:rsidRDefault="00A31C4D" w:rsidP="003546FF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="003546FF">
              <w:rPr>
                <w:rFonts w:ascii="Times New Roman" w:hAnsi="Times New Roman" w:cs="Times New Roman"/>
                <w:sz w:val="24"/>
                <w:szCs w:val="24"/>
              </w:rPr>
              <w:t>заполнение схемы к задаче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8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Умение достаточно полно и точно излагать свои мысли</w:t>
            </w:r>
          </w:p>
        </w:tc>
        <w:tc>
          <w:tcPr>
            <w:tcW w:w="689" w:type="pct"/>
            <w:hideMark/>
          </w:tcPr>
          <w:p w:rsidR="00A31C4D" w:rsidRPr="00A952AB" w:rsidRDefault="003546FF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ыдвижение предположения на основе имеющихся знаний и обоснование их</w:t>
            </w:r>
          </w:p>
        </w:tc>
        <w:tc>
          <w:tcPr>
            <w:tcW w:w="825" w:type="pct"/>
            <w:hideMark/>
          </w:tcPr>
          <w:p w:rsidR="00A31C4D" w:rsidRPr="00A952AB" w:rsidRDefault="003546FF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A31C4D"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ыбор способа разрешения проблемы, выбор метода и средств.</w:t>
            </w:r>
          </w:p>
        </w:tc>
      </w:tr>
      <w:tr w:rsidR="00A31C4D" w:rsidRPr="00A952AB" w:rsidTr="009B1840">
        <w:tc>
          <w:tcPr>
            <w:tcW w:w="480" w:type="pct"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952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Реализация построенного проекта,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 мин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hideMark/>
          </w:tcPr>
          <w:p w:rsidR="003546FF" w:rsidRPr="00A952AB" w:rsidRDefault="003546FF" w:rsidP="003546FF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Направляет ученика, работающего у доски к верному </w:t>
            </w:r>
            <w:r w:rsidR="00DE79D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задачи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. Контролирует правильность записи на доске и в тетрадях у остальных учеников.</w:t>
            </w:r>
            <w:r w:rsidR="00DE7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Организует</w:t>
            </w:r>
            <w:r w:rsidR="00DE79DE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темы урока,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цели и постановку задач урока </w:t>
            </w: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1C4D" w:rsidRPr="00A952AB" w:rsidRDefault="003546FF" w:rsidP="003546FF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 обратную связь</w:t>
            </w:r>
            <w:r w:rsidRPr="00A952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Вызванный ученик с помощью учителя выводит формулу n-го члена арифметической прогрессии, остальные фиксируют записи в рабочую тетрадь.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0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информации, рефлексия способов и условий действия, их контроль и оценка, выбор наиболее эффективных 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решения задач в зависимости от условий.</w:t>
            </w:r>
          </w:p>
        </w:tc>
        <w:tc>
          <w:tcPr>
            <w:tcW w:w="688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достаточно полно и точно излагать свои мысли, п</w:t>
            </w:r>
            <w:r w:rsidRPr="00A952AB">
              <w:rPr>
                <w:rFonts w:ascii="Times New Roman" w:eastAsia="+mn-ea" w:hAnsi="Times New Roman" w:cs="Times New Roman"/>
                <w:sz w:val="24"/>
                <w:szCs w:val="24"/>
              </w:rPr>
              <w:t>остроение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2AB">
              <w:rPr>
                <w:rFonts w:ascii="Times New Roman" w:eastAsia="+mn-ea" w:hAnsi="Times New Roman" w:cs="Times New Roman"/>
                <w:sz w:val="24"/>
                <w:szCs w:val="24"/>
              </w:rPr>
              <w:t>речевых высказываний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9" w:type="pct"/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Контроль, коррекция</w:t>
            </w: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олевая </w:t>
            </w:r>
            <w:proofErr w:type="spell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825" w:type="pct"/>
            <w:hideMark/>
          </w:tcPr>
          <w:p w:rsidR="00A31C4D" w:rsidRPr="00A952AB" w:rsidRDefault="00A31C4D" w:rsidP="00DE79DE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проекта выхода из проблемной ситуации (</w:t>
            </w:r>
            <w:r w:rsidR="00DE7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задачи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E79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79DE"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Формулирование цели и темы урока, выбор способа разрешения проблемы, выбор метода и средств.</w:t>
            </w:r>
          </w:p>
        </w:tc>
      </w:tr>
      <w:tr w:rsidR="00A31C4D" w:rsidRPr="00A952AB" w:rsidTr="009B1840">
        <w:trPr>
          <w:trHeight w:val="6074"/>
        </w:trPr>
        <w:tc>
          <w:tcPr>
            <w:tcW w:w="480" w:type="pct"/>
            <w:tcBorders>
              <w:bottom w:val="single" w:sz="4" w:space="0" w:color="auto"/>
            </w:tcBorders>
            <w:hideMark/>
          </w:tcPr>
          <w:p w:rsidR="00A31C4D" w:rsidRPr="001C6E24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Pr="001C6E2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Этап первичного закрепления с проговариванием во внешней речи, 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1C6E2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Возвращает учеников к проблемной ситуации, из которой теперь можно выйти.</w:t>
            </w:r>
          </w:p>
          <w:p w:rsidR="00562C96" w:rsidRPr="00A952AB" w:rsidRDefault="00562C96" w:rsidP="00562C96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учеников  к условию задачи в учебнике. Организует работу по составлению схемы. Задает наводящие вопросы, помогает учащимся составить план решения задачи.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hideMark/>
          </w:tcPr>
          <w:p w:rsidR="00A31C4D" w:rsidRPr="00A952AB" w:rsidRDefault="00562C96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условие задачи в учебнике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составляют схему, сравнивают с образцом учителя, проговаривают план решения задачи</w:t>
            </w:r>
            <w:r w:rsidR="00A31C4D"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информации, рефлексия способов и условий действия, их контроль и оценка.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проявляют положительное отношение к урокам математики,  доброжелательное отношение к сверстникам;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hideMark/>
          </w:tcPr>
          <w:p w:rsidR="00A31C4D" w:rsidRPr="00A952AB" w:rsidRDefault="00A31C4D" w:rsidP="001464B2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дают адекватную оценку </w:t>
            </w:r>
            <w:proofErr w:type="gramStart"/>
            <w:r w:rsidR="001464B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="001464B2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 своей схемы к задаче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Решение заданий по новому, выработанному проекту и обязательное проговаривание каждого этапа, объяснение и аргументация своих действий.</w:t>
            </w:r>
          </w:p>
        </w:tc>
      </w:tr>
      <w:tr w:rsidR="00A31C4D" w:rsidRPr="00A952AB" w:rsidTr="009B1840">
        <w:trPr>
          <w:trHeight w:val="1175"/>
        </w:trPr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1C6E24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E2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Этап самостоятельной работы с проверкой по эталону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1C6E2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 мин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62C96" w:rsidRDefault="00562C96" w:rsidP="00562C96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Контролирует решение задачи на закрытых досках.</w:t>
            </w:r>
          </w:p>
          <w:p w:rsidR="00A31C4D" w:rsidRPr="00A952AB" w:rsidRDefault="00562C96" w:rsidP="001464B2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процесс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мооценки</w:t>
            </w:r>
            <w:proofErr w:type="spell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  <w:r w:rsidR="0014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создает</w:t>
            </w:r>
            <w:r w:rsidR="00A31C4D" w:rsidRPr="00A9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ситуацию успеха для каждого ученика.</w:t>
            </w:r>
            <w:r w:rsidR="00724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 физкультминутку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1464B2" w:rsidP="001464B2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Решают самостоятельно задачу в тетради. 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свое решение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решением на доске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>, устраняют недочеты, оценивают работу товарищ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парте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Самостоятельно предполагают, какая информация нужна для решения предметной учебной задачи. Умение осознанно применять полученные знания на практике.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1464B2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r w:rsidR="001464B2">
              <w:rPr>
                <w:rFonts w:ascii="Times New Roman" w:hAnsi="Times New Roman" w:cs="Times New Roman"/>
                <w:sz w:val="24"/>
                <w:szCs w:val="24"/>
              </w:rPr>
              <w:t>самостоятельности, аккуратности в работе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соответствии с целью и используя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Самостоятельное выполнение типовой задачи, проверяют их по предложенному эталону сначала сами, затем друг у друга.</w:t>
            </w:r>
          </w:p>
        </w:tc>
      </w:tr>
      <w:tr w:rsidR="00A31C4D" w:rsidRPr="00A952AB" w:rsidTr="009B1840">
        <w:trPr>
          <w:trHeight w:val="858"/>
        </w:trPr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E24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Этап включения в систему знаний и повторения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7 мин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7246FA" w:rsidP="007246FA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самостоятельную </w:t>
            </w:r>
            <w:r w:rsidRPr="007246FA">
              <w:rPr>
                <w:rFonts w:ascii="Times New Roman" w:hAnsi="Times New Roman" w:cs="Times New Roman"/>
                <w:sz w:val="24"/>
                <w:szCs w:val="24"/>
              </w:rPr>
              <w:t>дифференцируем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работу по решению задач на части. 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Следит за выполнением 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Отвечает на индивидуальные вопросы учащихся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7246FA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задание на нужную оценку, работают самостоятельно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Самостоятельное, осознанное применение полученных знаний на 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44872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положительное </w:t>
            </w:r>
            <w:r w:rsidR="00944872">
              <w:rPr>
                <w:rFonts w:ascii="Times New Roman" w:hAnsi="Times New Roman" w:cs="Times New Roman"/>
                <w:sz w:val="24"/>
                <w:szCs w:val="24"/>
              </w:rPr>
              <w:t>отношение к урокам математики</w:t>
            </w:r>
            <w:proofErr w:type="gramStart"/>
            <w:r w:rsidR="0094487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доброжелательно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отношение к сверстникам; 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Контроль, коррекция</w:t>
            </w: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олевая </w:t>
            </w:r>
            <w:proofErr w:type="spellStart"/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Фиксация полученных знаний, рассмотрение того, как новое знание укладывается в систему ранее изученного</w:t>
            </w:r>
          </w:p>
        </w:tc>
      </w:tr>
      <w:tr w:rsidR="00A31C4D" w:rsidRPr="00A952AB" w:rsidTr="009B1840">
        <w:trPr>
          <w:trHeight w:val="408"/>
        </w:trPr>
        <w:tc>
          <w:tcPr>
            <w:tcW w:w="480" w:type="pct"/>
            <w:tcBorders>
              <w:top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Style w:val="a3"/>
                <w:rFonts w:ascii="Times New Roman" w:eastAsia="Times New Roman" w:hAnsi="Times New Roman" w:cs="Times New Roman"/>
                <w:bCs w:val="0"/>
                <w:sz w:val="24"/>
                <w:szCs w:val="24"/>
              </w:rPr>
            </w:pPr>
            <w:r w:rsidRPr="00A952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Этап подведения итогов, рефлексии учебной деятельности на уроке, информирование о домашнем задании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3 мин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hideMark/>
          </w:tcPr>
          <w:p w:rsidR="00A31C4D" w:rsidRPr="00A952AB" w:rsidRDefault="007246FA" w:rsidP="00944872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астраивает учеников на завершение урока. </w:t>
            </w:r>
            <w:r w:rsidR="00A31C4D"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Соотносит цель, поставленную на уроке и результат деятельности. 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>Направляет на выделение существенных понятий и п</w:t>
            </w:r>
            <w:r w:rsidR="00944872">
              <w:rPr>
                <w:rFonts w:ascii="Times New Roman" w:hAnsi="Times New Roman" w:cs="Times New Roman"/>
                <w:sz w:val="24"/>
                <w:szCs w:val="24"/>
              </w:rPr>
              <w:t xml:space="preserve">ризнаков по изученной теме. 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>Организует процесс самооценки учащихся</w:t>
            </w:r>
            <w:proofErr w:type="gramStart"/>
            <w:r w:rsidR="0094487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>Знакомит детей с домашним заданием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>Благодарит за работу на</w:t>
            </w:r>
            <w:r w:rsidR="00A31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C4D"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уроке. </w:t>
            </w:r>
          </w:p>
        </w:tc>
        <w:tc>
          <w:tcPr>
            <w:tcW w:w="871" w:type="pct"/>
            <w:tcBorders>
              <w:top w:val="single" w:sz="4" w:space="0" w:color="auto"/>
            </w:tcBorders>
            <w:hideMark/>
          </w:tcPr>
          <w:p w:rsidR="00A31C4D" w:rsidRPr="00A952AB" w:rsidRDefault="00A31C4D" w:rsidP="00944872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Завершают работу</w:t>
            </w:r>
            <w:r w:rsidR="00944872">
              <w:rPr>
                <w:rFonts w:ascii="Times New Roman" w:hAnsi="Times New Roman" w:cs="Times New Roman"/>
                <w:sz w:val="24"/>
                <w:szCs w:val="24"/>
              </w:rPr>
              <w:t xml:space="preserve"> над самостоятельной работой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, вспоминают </w:t>
            </w:r>
            <w:r w:rsidR="00944872">
              <w:rPr>
                <w:rFonts w:ascii="Times New Roman" w:hAnsi="Times New Roman" w:cs="Times New Roman"/>
                <w:sz w:val="24"/>
                <w:szCs w:val="24"/>
              </w:rPr>
              <w:t>цель и задачи урока.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свою активность и полученные на уроке знания. Записывают домашнее задание.</w:t>
            </w:r>
          </w:p>
        </w:tc>
        <w:tc>
          <w:tcPr>
            <w:tcW w:w="550" w:type="pct"/>
            <w:tcBorders>
              <w:top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и обобщение знаний</w:t>
            </w:r>
          </w:p>
        </w:tc>
        <w:tc>
          <w:tcPr>
            <w:tcW w:w="688" w:type="pct"/>
            <w:tcBorders>
              <w:top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дают адекватную оценку и самооценку своей учебной деятельности</w:t>
            </w:r>
          </w:p>
        </w:tc>
        <w:tc>
          <w:tcPr>
            <w:tcW w:w="689" w:type="pct"/>
            <w:tcBorders>
              <w:top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поставленную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 xml:space="preserve">цель и полученный результат 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Соотнесение цели, поставленной на уроке и результат деятельности. </w:t>
            </w:r>
            <w:r w:rsidRPr="00A952AB">
              <w:rPr>
                <w:rFonts w:ascii="Times New Roman" w:hAnsi="Times New Roman" w:cs="Times New Roman"/>
                <w:sz w:val="24"/>
                <w:szCs w:val="24"/>
              </w:rPr>
              <w:t>Инициация рефлексии учащихся по поводу своего эмоционального состояния, мотивация своей деятельности и взаимодействия с учителем и одноклассниками. Получение учениками</w:t>
            </w:r>
            <w:r w:rsidRPr="00A952AB">
              <w:rPr>
                <w:rFonts w:ascii="Times New Roman" w:eastAsia="Times New Roman" w:hAnsi="Times New Roman" w:cs="Times New Roman"/>
                <w:color w:val="005FCB"/>
                <w:sz w:val="24"/>
                <w:szCs w:val="24"/>
                <w:u w:val="single"/>
              </w:rPr>
              <w:t xml:space="preserve"> </w:t>
            </w:r>
            <w:r w:rsidRPr="00A952A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 задания</w:t>
            </w:r>
            <w:r w:rsidRPr="00A952AB">
              <w:rPr>
                <w:rFonts w:ascii="Times New Roman" w:eastAsia="Times New Roman" w:hAnsi="Times New Roman" w:cs="Times New Roman"/>
                <w:color w:val="005FCB"/>
                <w:sz w:val="24"/>
                <w:szCs w:val="24"/>
              </w:rPr>
              <w:t xml:space="preserve"> </w:t>
            </w:r>
            <w:r w:rsidRPr="00A95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обязательной градацией по степени сложности.</w:t>
            </w:r>
          </w:p>
          <w:p w:rsidR="00A31C4D" w:rsidRPr="00A952AB" w:rsidRDefault="00A31C4D" w:rsidP="009B1840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A31C4D" w:rsidRDefault="00A31C4D" w:rsidP="00A31C4D">
      <w:pPr>
        <w:spacing w:after="30" w:line="240" w:lineRule="auto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sectPr w:rsidR="00A31C4D" w:rsidSect="0031777B">
          <w:footerReference w:type="default" r:id="rId7"/>
          <w:pgSz w:w="16838" w:h="11906" w:orient="landscape"/>
          <w:pgMar w:top="851" w:right="1134" w:bottom="1701" w:left="1134" w:header="709" w:footer="567" w:gutter="0"/>
          <w:cols w:space="708"/>
          <w:titlePg/>
          <w:docGrid w:linePitch="360"/>
        </w:sectPr>
      </w:pPr>
    </w:p>
    <w:p w:rsidR="00A31C4D" w:rsidRDefault="00A31C4D" w:rsidP="007246FA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sectPr w:rsidR="00A31C4D" w:rsidSect="007246FA">
      <w:pgSz w:w="16838" w:h="11906" w:orient="landscape"/>
      <w:pgMar w:top="1701" w:right="1134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38F" w:rsidRDefault="006E338F" w:rsidP="006E338F">
      <w:pPr>
        <w:spacing w:after="0" w:line="240" w:lineRule="auto"/>
      </w:pPr>
      <w:r>
        <w:separator/>
      </w:r>
    </w:p>
  </w:endnote>
  <w:endnote w:type="continuationSeparator" w:id="0">
    <w:p w:rsidR="006E338F" w:rsidRDefault="006E338F" w:rsidP="006E3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49" w:rsidRDefault="009448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38F" w:rsidRDefault="006E338F" w:rsidP="006E338F">
      <w:pPr>
        <w:spacing w:after="0" w:line="240" w:lineRule="auto"/>
      </w:pPr>
      <w:r>
        <w:separator/>
      </w:r>
    </w:p>
  </w:footnote>
  <w:footnote w:type="continuationSeparator" w:id="0">
    <w:p w:rsidR="006E338F" w:rsidRDefault="006E338F" w:rsidP="006E3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C9E"/>
    <w:multiLevelType w:val="hybridMultilevel"/>
    <w:tmpl w:val="760878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89817D8"/>
    <w:multiLevelType w:val="hybridMultilevel"/>
    <w:tmpl w:val="F35460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B85427C"/>
    <w:multiLevelType w:val="hybridMultilevel"/>
    <w:tmpl w:val="B65C92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60C2DD4"/>
    <w:multiLevelType w:val="multilevel"/>
    <w:tmpl w:val="CF62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1D7FC4"/>
    <w:multiLevelType w:val="hybridMultilevel"/>
    <w:tmpl w:val="B8FC25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FF96950"/>
    <w:multiLevelType w:val="multilevel"/>
    <w:tmpl w:val="E8EE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EF2174"/>
    <w:multiLevelType w:val="hybridMultilevel"/>
    <w:tmpl w:val="0EAC5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E706175"/>
    <w:multiLevelType w:val="hybridMultilevel"/>
    <w:tmpl w:val="FEE2D6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C4D"/>
    <w:rsid w:val="001464B2"/>
    <w:rsid w:val="003546FF"/>
    <w:rsid w:val="00562C96"/>
    <w:rsid w:val="006154B4"/>
    <w:rsid w:val="006E338F"/>
    <w:rsid w:val="007246FA"/>
    <w:rsid w:val="00944872"/>
    <w:rsid w:val="00A31C4D"/>
    <w:rsid w:val="00DE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1C4D"/>
    <w:rPr>
      <w:b/>
      <w:bCs/>
    </w:rPr>
  </w:style>
  <w:style w:type="paragraph" w:styleId="a4">
    <w:name w:val="footer"/>
    <w:basedOn w:val="a"/>
    <w:link w:val="a5"/>
    <w:uiPriority w:val="99"/>
    <w:unhideWhenUsed/>
    <w:rsid w:val="00A31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31C4D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A31C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A31C4D"/>
    <w:pPr>
      <w:spacing w:after="0" w:line="240" w:lineRule="auto"/>
    </w:pPr>
    <w:rPr>
      <w:rFonts w:eastAsiaTheme="minorEastAsia"/>
      <w:lang w:eastAsia="ru-RU"/>
    </w:rPr>
  </w:style>
  <w:style w:type="character" w:styleId="a8">
    <w:name w:val="Emphasis"/>
    <w:basedOn w:val="a0"/>
    <w:qFormat/>
    <w:rsid w:val="00A31C4D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3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2020-11-04T11:47:00Z</dcterms:created>
  <dcterms:modified xsi:type="dcterms:W3CDTF">2020-11-08T11:54:00Z</dcterms:modified>
</cp:coreProperties>
</file>